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597E" w14:textId="77777777" w:rsidR="001114E2" w:rsidRDefault="001114E2" w:rsidP="001114E2">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Terms and Conditions:</w:t>
      </w:r>
    </w:p>
    <w:p w14:paraId="432CC7CB" w14:textId="1EEB36C8" w:rsidR="001114E2" w:rsidRPr="001114E2" w:rsidRDefault="001114E2" w:rsidP="001114E2">
      <w:p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SHIPPING CHARGES are determined at the time we process the shipment. The card that was used for your order will be charged at that time for the shipping costs.</w:t>
      </w:r>
    </w:p>
    <w:p w14:paraId="27F99502" w14:textId="77777777" w:rsidR="001114E2" w:rsidRPr="001114E2" w:rsidRDefault="001114E2" w:rsidP="001114E2">
      <w:p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 xml:space="preserve">ATTENTION: When you receive your shipment, you must verify that the shipment is complete and not damaged. Shipping damages happen all too </w:t>
      </w:r>
      <w:proofErr w:type="gramStart"/>
      <w:r w:rsidRPr="001114E2">
        <w:rPr>
          <w:rFonts w:ascii="Times New Roman" w:eastAsia="Times New Roman" w:hAnsi="Times New Roman" w:cs="Times New Roman"/>
          <w:color w:val="000000"/>
        </w:rPr>
        <w:t>often</w:t>
      </w:r>
      <w:proofErr w:type="gramEnd"/>
      <w:r w:rsidRPr="001114E2">
        <w:rPr>
          <w:rFonts w:ascii="Times New Roman" w:eastAsia="Times New Roman" w:hAnsi="Times New Roman" w:cs="Times New Roman"/>
          <w:color w:val="000000"/>
        </w:rPr>
        <w:t xml:space="preserve"> and a claim cannot be filed without proper record of the damage.</w:t>
      </w:r>
    </w:p>
    <w:p w14:paraId="2CD63489" w14:textId="77777777" w:rsidR="001114E2" w:rsidRPr="001114E2" w:rsidRDefault="001114E2" w:rsidP="001114E2">
      <w:p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BEFORE YOU SIGN FOR YOUR FREIGHT SHIPMENT (on a pallet):</w:t>
      </w:r>
    </w:p>
    <w:p w14:paraId="30AA3833" w14:textId="77777777" w:rsidR="001114E2" w:rsidRPr="001114E2" w:rsidRDefault="001114E2" w:rsidP="001114E2">
      <w:pPr>
        <w:numPr>
          <w:ilvl w:val="0"/>
          <w:numId w:val="1"/>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Check the tamper-evident security tape. If the seal has been broken, check your entire shipment.</w:t>
      </w:r>
    </w:p>
    <w:p w14:paraId="0D3ABA7F" w14:textId="77777777" w:rsidR="001114E2" w:rsidRPr="001114E2" w:rsidRDefault="001114E2" w:rsidP="001114E2">
      <w:pPr>
        <w:numPr>
          <w:ilvl w:val="0"/>
          <w:numId w:val="1"/>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Check to verify that the "DO NOT DOUBLE STACK" cone is intact on top of the pallet. If it has been damaged in any way or is missing, this means that another pallet was stacked on top and there could be possible damage. Check your entire shipment.</w:t>
      </w:r>
    </w:p>
    <w:p w14:paraId="211155EF" w14:textId="77777777" w:rsidR="001114E2" w:rsidRPr="001114E2" w:rsidRDefault="001114E2" w:rsidP="001114E2">
      <w:pPr>
        <w:numPr>
          <w:ilvl w:val="0"/>
          <w:numId w:val="1"/>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Check your shipment for - visibly damaged boxes and missing cases. Keep in mind that freight companies have been known to repackage a shipment to hide damaged boxes. The driver should provide a reasonable amount of time for you to inspect your shipment prior to signing for it.</w:t>
      </w:r>
    </w:p>
    <w:p w14:paraId="311A635A" w14:textId="77777777" w:rsidR="001114E2" w:rsidRPr="001114E2" w:rsidRDefault="001114E2" w:rsidP="001114E2">
      <w:pPr>
        <w:numPr>
          <w:ilvl w:val="0"/>
          <w:numId w:val="1"/>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If any of the product is damaged, take a picture to document it. Make a note on the shipping paperwork about any damage or missing product. Be as specific as possible.</w:t>
      </w:r>
    </w:p>
    <w:p w14:paraId="5C625001" w14:textId="77777777" w:rsidR="001114E2" w:rsidRPr="001114E2" w:rsidRDefault="001114E2" w:rsidP="001114E2">
      <w:pPr>
        <w:numPr>
          <w:ilvl w:val="0"/>
          <w:numId w:val="1"/>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If, for any reason, you have doubts and the driver is unwilling/cannot stay for a complete appraisal, please write "in apparent good order, subject to further inspection."</w:t>
      </w:r>
    </w:p>
    <w:p w14:paraId="42A42E2C" w14:textId="77777777" w:rsidR="001114E2" w:rsidRPr="001114E2" w:rsidRDefault="001114E2" w:rsidP="001114E2">
      <w:pPr>
        <w:numPr>
          <w:ilvl w:val="0"/>
          <w:numId w:val="1"/>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IF DAMAGE IS </w:t>
      </w:r>
      <w:r w:rsidRPr="001114E2">
        <w:rPr>
          <w:rFonts w:ascii="Times New Roman" w:eastAsia="Times New Roman" w:hAnsi="Times New Roman" w:cs="Times New Roman"/>
          <w:b/>
          <w:bCs/>
          <w:color w:val="000000"/>
        </w:rPr>
        <w:t>NOT</w:t>
      </w:r>
      <w:r w:rsidRPr="001114E2">
        <w:rPr>
          <w:rFonts w:ascii="Times New Roman" w:eastAsia="Times New Roman" w:hAnsi="Times New Roman" w:cs="Times New Roman"/>
          <w:color w:val="000000"/>
        </w:rPr>
        <w:t> NOTED AT THE TIME THE SHIPMENT IS RECEIVED, YOU WILL </w:t>
      </w:r>
      <w:r w:rsidRPr="001114E2">
        <w:rPr>
          <w:rFonts w:ascii="Times New Roman" w:eastAsia="Times New Roman" w:hAnsi="Times New Roman" w:cs="Times New Roman"/>
          <w:b/>
          <w:bCs/>
          <w:color w:val="000000"/>
        </w:rPr>
        <w:t>NOT</w:t>
      </w:r>
      <w:r w:rsidRPr="001114E2">
        <w:rPr>
          <w:rFonts w:ascii="Times New Roman" w:eastAsia="Times New Roman" w:hAnsi="Times New Roman" w:cs="Times New Roman"/>
          <w:color w:val="000000"/>
        </w:rPr>
        <w:t> BE ABLE TO FILE A CLAIM.</w:t>
      </w:r>
    </w:p>
    <w:p w14:paraId="2F8C38D5" w14:textId="77777777" w:rsidR="001114E2" w:rsidRPr="001114E2" w:rsidRDefault="001114E2" w:rsidP="001114E2">
      <w:pPr>
        <w:numPr>
          <w:ilvl w:val="0"/>
          <w:numId w:val="1"/>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The claim should be filed directly with the shipping broker but please copy us on your correspondence.</w:t>
      </w:r>
    </w:p>
    <w:p w14:paraId="316D1DF8" w14:textId="77777777" w:rsidR="001114E2" w:rsidRPr="001114E2" w:rsidRDefault="001114E2" w:rsidP="001114E2">
      <w:pPr>
        <w:numPr>
          <w:ilvl w:val="0"/>
          <w:numId w:val="1"/>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For easy reference of these steps, please download and print this easy </w:t>
      </w:r>
      <w:hyperlink r:id="rId5" w:tgtFrame="_blank" w:history="1">
        <w:r w:rsidRPr="001114E2">
          <w:rPr>
            <w:rFonts w:ascii="Times New Roman" w:eastAsia="Times New Roman" w:hAnsi="Times New Roman" w:cs="Times New Roman"/>
            <w:color w:val="0000FF"/>
            <w:u w:val="single"/>
          </w:rPr>
          <w:t>Freight Delivery Checklist</w:t>
        </w:r>
      </w:hyperlink>
      <w:r w:rsidRPr="001114E2">
        <w:rPr>
          <w:rFonts w:ascii="Times New Roman" w:eastAsia="Times New Roman" w:hAnsi="Times New Roman" w:cs="Times New Roman"/>
          <w:color w:val="000000"/>
        </w:rPr>
        <w:t>.</w:t>
      </w:r>
    </w:p>
    <w:p w14:paraId="42237DB9" w14:textId="77777777" w:rsidR="001114E2" w:rsidRPr="001114E2" w:rsidRDefault="001114E2" w:rsidP="001114E2">
      <w:p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WHEN ACCEPTING A DAMAGED SHIPMENT FROM UPS:</w:t>
      </w:r>
    </w:p>
    <w:p w14:paraId="669AF8BF" w14:textId="77777777" w:rsidR="001114E2" w:rsidRPr="001114E2" w:rsidRDefault="001114E2" w:rsidP="001114E2">
      <w:pPr>
        <w:numPr>
          <w:ilvl w:val="0"/>
          <w:numId w:val="2"/>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Please make a note of the damage with the driver.</w:t>
      </w:r>
    </w:p>
    <w:p w14:paraId="6245AFB8" w14:textId="77777777" w:rsidR="001114E2" w:rsidRPr="001114E2" w:rsidRDefault="001114E2" w:rsidP="001114E2">
      <w:pPr>
        <w:numPr>
          <w:ilvl w:val="0"/>
          <w:numId w:val="2"/>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Do not refuse the shipment. Accept the shipment and your items will be replaced.</w:t>
      </w:r>
    </w:p>
    <w:p w14:paraId="26731B1C" w14:textId="77777777" w:rsidR="001114E2" w:rsidRPr="001114E2" w:rsidRDefault="001114E2" w:rsidP="001114E2">
      <w:pPr>
        <w:numPr>
          <w:ilvl w:val="0"/>
          <w:numId w:val="2"/>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Take a picture of the damage.</w:t>
      </w:r>
    </w:p>
    <w:p w14:paraId="28E3BEEA" w14:textId="77777777" w:rsidR="001114E2" w:rsidRPr="001114E2" w:rsidRDefault="001114E2" w:rsidP="001114E2">
      <w:pPr>
        <w:numPr>
          <w:ilvl w:val="0"/>
          <w:numId w:val="2"/>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Immediately email us with information of the damage or missing items.</w:t>
      </w:r>
    </w:p>
    <w:p w14:paraId="441FE442" w14:textId="77777777" w:rsidR="001114E2" w:rsidRPr="001114E2" w:rsidRDefault="001114E2" w:rsidP="001114E2">
      <w:pPr>
        <w:numPr>
          <w:ilvl w:val="0"/>
          <w:numId w:val="2"/>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Please note that UPS is notorious for sending different boxes of the same shipment separately. You may receive the remaining shipment on a different truck or on a separate day. Check your tracking number after you receive your partial shipment to see if that's the case.</w:t>
      </w:r>
    </w:p>
    <w:p w14:paraId="16849C3C" w14:textId="77777777" w:rsidR="001114E2" w:rsidRPr="001114E2" w:rsidRDefault="001114E2" w:rsidP="001114E2">
      <w:pPr>
        <w:numPr>
          <w:ilvl w:val="0"/>
          <w:numId w:val="2"/>
        </w:numPr>
        <w:spacing w:before="100" w:beforeAutospacing="1" w:after="100" w:afterAutospacing="1"/>
        <w:rPr>
          <w:rFonts w:ascii="Times New Roman" w:eastAsia="Times New Roman" w:hAnsi="Times New Roman" w:cs="Times New Roman"/>
          <w:color w:val="000000"/>
        </w:rPr>
      </w:pPr>
      <w:r w:rsidRPr="001114E2">
        <w:rPr>
          <w:rFonts w:ascii="Times New Roman" w:eastAsia="Times New Roman" w:hAnsi="Times New Roman" w:cs="Times New Roman"/>
          <w:color w:val="000000"/>
        </w:rPr>
        <w:t>We will file the claim with UPS directly but need your help to provide the information needed for a successful reimbursement.</w:t>
      </w:r>
    </w:p>
    <w:p w14:paraId="486A94A6" w14:textId="77777777" w:rsidR="00794EC2" w:rsidRDefault="00794EC2"/>
    <w:sectPr w:rsidR="0079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290E"/>
    <w:multiLevelType w:val="multilevel"/>
    <w:tmpl w:val="5976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F151B"/>
    <w:multiLevelType w:val="multilevel"/>
    <w:tmpl w:val="AC80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E2"/>
    <w:rsid w:val="001114E2"/>
    <w:rsid w:val="0079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6A2A8"/>
  <w15:chartTrackingRefBased/>
  <w15:docId w15:val="{6A2743AA-E1A3-2A42-866D-B873CF7C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4E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114E2"/>
  </w:style>
  <w:style w:type="character" w:styleId="Strong">
    <w:name w:val="Strong"/>
    <w:basedOn w:val="DefaultParagraphFont"/>
    <w:uiPriority w:val="22"/>
    <w:qFormat/>
    <w:rsid w:val="001114E2"/>
    <w:rPr>
      <w:b/>
      <w:bCs/>
    </w:rPr>
  </w:style>
  <w:style w:type="character" w:styleId="Hyperlink">
    <w:name w:val="Hyperlink"/>
    <w:basedOn w:val="DefaultParagraphFont"/>
    <w:uiPriority w:val="99"/>
    <w:semiHidden/>
    <w:unhideWhenUsed/>
    <w:rsid w:val="00111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vOcXuAWB-H5RWEkfTcTdGtdohcMpQ-Vu/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Mead</dc:creator>
  <cp:keywords/>
  <dc:description/>
  <cp:lastModifiedBy>Faith Mead</cp:lastModifiedBy>
  <cp:revision>1</cp:revision>
  <dcterms:created xsi:type="dcterms:W3CDTF">2021-09-10T19:32:00Z</dcterms:created>
  <dcterms:modified xsi:type="dcterms:W3CDTF">2021-09-10T19:33:00Z</dcterms:modified>
</cp:coreProperties>
</file>